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E293D" w14:textId="77777777" w:rsidR="00C32EAC" w:rsidRPr="00C32EAC" w:rsidRDefault="00C32EAC">
      <w:pPr>
        <w:rPr>
          <w:rFonts w:ascii="DM Sans" w:hAnsi="DM Sans"/>
          <w:sz w:val="28"/>
          <w:szCs w:val="28"/>
        </w:rPr>
      </w:pPr>
      <w:r w:rsidRPr="00C32EAC">
        <w:rPr>
          <w:rFonts w:ascii="DM Sans" w:hAnsi="DM Sans"/>
          <w:sz w:val="28"/>
          <w:szCs w:val="28"/>
        </w:rPr>
        <w:t xml:space="preserve">Overviewing </w:t>
      </w:r>
      <w:r w:rsidR="00FA40F7" w:rsidRPr="00C32EAC">
        <w:rPr>
          <w:rFonts w:ascii="DM Sans" w:hAnsi="DM Sans"/>
          <w:sz w:val="28"/>
          <w:szCs w:val="28"/>
        </w:rPr>
        <w:t>Technological Impact o</w:t>
      </w:r>
      <w:r w:rsidRPr="00C32EAC">
        <w:rPr>
          <w:rFonts w:ascii="DM Sans" w:hAnsi="DM Sans"/>
          <w:sz w:val="28"/>
          <w:szCs w:val="28"/>
        </w:rPr>
        <w:t>n Construction Industry</w:t>
      </w:r>
      <w:r w:rsidR="00DB323E" w:rsidRPr="00C32EAC">
        <w:rPr>
          <w:rFonts w:ascii="DM Sans" w:hAnsi="DM Sans"/>
          <w:sz w:val="28"/>
          <w:szCs w:val="28"/>
        </w:rPr>
        <w:t xml:space="preserve">  </w:t>
      </w:r>
      <w:r>
        <w:rPr>
          <w:rFonts w:ascii="DM Sans" w:hAnsi="DM Sans"/>
          <w:sz w:val="28"/>
          <w:szCs w:val="28"/>
        </w:rPr>
        <w:t xml:space="preserve"> </w:t>
      </w:r>
      <w:r w:rsidRPr="00C32EAC">
        <w:rPr>
          <w:rFonts w:ascii="DM Sans" w:hAnsi="DM Sans"/>
          <w:sz w:val="28"/>
          <w:szCs w:val="28"/>
        </w:rPr>
        <w:t xml:space="preserve">          </w:t>
      </w:r>
    </w:p>
    <w:p w14:paraId="5E00C181" w14:textId="284DD618" w:rsidR="00CE3D8F" w:rsidRDefault="00C32EAC">
      <w:pPr>
        <w:rPr>
          <w:rFonts w:ascii="DM Sans" w:hAnsi="DM Sans"/>
          <w:noProof/>
          <w:sz w:val="36"/>
          <w:szCs w:val="36"/>
        </w:rPr>
      </w:pPr>
      <w:r>
        <w:rPr>
          <w:rFonts w:ascii="DM Sans" w:hAnsi="DM Sans"/>
          <w:sz w:val="36"/>
          <w:szCs w:val="36"/>
        </w:rPr>
        <w:t xml:space="preserve">                                                                             </w:t>
      </w:r>
      <w:r w:rsidR="00403694">
        <w:rPr>
          <w:rFonts w:ascii="DM Sans" w:hAnsi="DM Sans"/>
          <w:noProof/>
          <w:sz w:val="36"/>
          <w:szCs w:val="36"/>
        </w:rPr>
        <w:drawing>
          <wp:inline distT="0" distB="0" distL="0" distR="0" wp14:anchorId="5B6E41A1" wp14:editId="2FD8B54D">
            <wp:extent cx="781050" cy="757268"/>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0687" cy="766611"/>
                    </a:xfrm>
                    <a:prstGeom prst="rect">
                      <a:avLst/>
                    </a:prstGeom>
                    <a:noFill/>
                    <a:ln>
                      <a:noFill/>
                    </a:ln>
                  </pic:spPr>
                </pic:pic>
              </a:graphicData>
            </a:graphic>
          </wp:inline>
        </w:drawing>
      </w:r>
      <w:r>
        <w:rPr>
          <w:rFonts w:ascii="DM Sans" w:hAnsi="DM Sans"/>
          <w:sz w:val="36"/>
          <w:szCs w:val="36"/>
        </w:rPr>
        <w:t xml:space="preserve">   </w:t>
      </w:r>
    </w:p>
    <w:p w14:paraId="5E0C627B" w14:textId="03E5B48B" w:rsidR="00FD2BBA" w:rsidRPr="00555293" w:rsidRDefault="00555293" w:rsidP="00555293">
      <w:pPr>
        <w:spacing w:after="0"/>
        <w:rPr>
          <w:rFonts w:ascii="DM Sans" w:hAnsi="DM Sans"/>
          <w:sz w:val="36"/>
          <w:szCs w:val="36"/>
        </w:rPr>
      </w:pPr>
      <w:r>
        <w:rPr>
          <w:rFonts w:ascii="DM Sans" w:hAnsi="DM Sans"/>
          <w:noProof/>
          <w:sz w:val="36"/>
          <w:szCs w:val="36"/>
        </w:rPr>
        <w:t xml:space="preserve">                                                                             </w:t>
      </w:r>
      <w:r w:rsidR="00FD2BBA" w:rsidRPr="00FD2BBA">
        <w:rPr>
          <w:rFonts w:ascii="DM Sans" w:hAnsi="DM Sans"/>
          <w:sz w:val="24"/>
          <w:szCs w:val="24"/>
        </w:rPr>
        <w:t>Nitin Athavle</w:t>
      </w:r>
    </w:p>
    <w:p w14:paraId="1C2AE2C0" w14:textId="5F32E4C0" w:rsidR="00FD2BBA" w:rsidRPr="00FD2BBA" w:rsidRDefault="00555293" w:rsidP="00555293">
      <w:pPr>
        <w:spacing w:after="0"/>
        <w:rPr>
          <w:rFonts w:ascii="DM Sans" w:hAnsi="DM Sans"/>
          <w:sz w:val="24"/>
          <w:szCs w:val="24"/>
        </w:rPr>
      </w:pPr>
      <w:r>
        <w:rPr>
          <w:rFonts w:ascii="DM Sans" w:hAnsi="DM Sans"/>
          <w:sz w:val="24"/>
          <w:szCs w:val="24"/>
        </w:rPr>
        <w:t xml:space="preserve">                                                                                                                   </w:t>
      </w:r>
      <w:r w:rsidR="00FD2BBA" w:rsidRPr="00FD2BBA">
        <w:rPr>
          <w:rFonts w:ascii="DM Sans" w:hAnsi="DM Sans"/>
          <w:sz w:val="24"/>
          <w:szCs w:val="24"/>
        </w:rPr>
        <w:t>General</w:t>
      </w:r>
      <w:r w:rsidR="00403694">
        <w:rPr>
          <w:rFonts w:ascii="DM Sans" w:hAnsi="DM Sans"/>
          <w:sz w:val="24"/>
          <w:szCs w:val="24"/>
        </w:rPr>
        <w:t xml:space="preserve"> </w:t>
      </w:r>
      <w:r w:rsidR="00FD2BBA" w:rsidRPr="00FD2BBA">
        <w:rPr>
          <w:rFonts w:ascii="DM Sans" w:hAnsi="DM Sans"/>
          <w:sz w:val="24"/>
          <w:szCs w:val="24"/>
        </w:rPr>
        <w:t>Manager,</w:t>
      </w:r>
    </w:p>
    <w:p w14:paraId="34499FF7" w14:textId="482206EF" w:rsidR="00FD2BBA" w:rsidRDefault="00555293" w:rsidP="00FD2BBA">
      <w:pPr>
        <w:spacing w:after="0"/>
        <w:rPr>
          <w:rFonts w:ascii="DM Sans" w:hAnsi="DM Sans"/>
          <w:sz w:val="24"/>
          <w:szCs w:val="24"/>
        </w:rPr>
      </w:pPr>
      <w:r>
        <w:rPr>
          <w:rFonts w:ascii="DM Sans" w:hAnsi="DM Sans"/>
          <w:sz w:val="24"/>
          <w:szCs w:val="24"/>
        </w:rPr>
        <w:t xml:space="preserve">                                                                                                                    </w:t>
      </w:r>
      <w:r w:rsidR="00FD2BBA" w:rsidRPr="00FD2BBA">
        <w:rPr>
          <w:rFonts w:ascii="DM Sans" w:hAnsi="DM Sans"/>
          <w:sz w:val="24"/>
          <w:szCs w:val="24"/>
        </w:rPr>
        <w:t xml:space="preserve">Rachana Lifestyle </w:t>
      </w:r>
      <w:r w:rsidR="005779EA">
        <w:rPr>
          <w:rFonts w:ascii="DM Sans" w:hAnsi="DM Sans"/>
          <w:sz w:val="24"/>
          <w:szCs w:val="24"/>
        </w:rPr>
        <w:t xml:space="preserve">                              </w:t>
      </w:r>
      <w:r w:rsidR="005D31A2">
        <w:rPr>
          <w:rFonts w:ascii="DM Sans" w:hAnsi="DM Sans"/>
          <w:sz w:val="24"/>
          <w:szCs w:val="24"/>
        </w:rPr>
        <w:t>_________________________________________________________________</w:t>
      </w:r>
      <w:r w:rsidR="00CA108E">
        <w:rPr>
          <w:rFonts w:ascii="DM Sans" w:hAnsi="DM Sans"/>
          <w:sz w:val="24"/>
          <w:szCs w:val="24"/>
        </w:rPr>
        <w:t>_____________</w:t>
      </w:r>
      <w:r>
        <w:rPr>
          <w:rFonts w:ascii="DM Sans" w:hAnsi="DM Sans"/>
          <w:sz w:val="24"/>
          <w:szCs w:val="24"/>
        </w:rPr>
        <w:t xml:space="preserve">                                                                                                          </w:t>
      </w:r>
    </w:p>
    <w:p w14:paraId="078A93C3" w14:textId="77777777" w:rsidR="006C0F18" w:rsidRDefault="006C0F18">
      <w:pPr>
        <w:rPr>
          <w:rFonts w:ascii="DM Sans" w:hAnsi="DM Sans"/>
          <w:color w:val="161C24"/>
          <w:sz w:val="20"/>
          <w:szCs w:val="20"/>
          <w:shd w:val="clear" w:color="auto" w:fill="FFFFFF"/>
        </w:rPr>
      </w:pPr>
      <w:r w:rsidRPr="00052104">
        <w:rPr>
          <w:rFonts w:ascii="DM Sans" w:hAnsi="DM Sans"/>
          <w:b/>
          <w:color w:val="161C24"/>
          <w:sz w:val="20"/>
          <w:szCs w:val="20"/>
          <w:shd w:val="clear" w:color="auto" w:fill="FFFFFF"/>
        </w:rPr>
        <w:t>Present scenario:</w:t>
      </w:r>
      <w:r>
        <w:rPr>
          <w:rFonts w:ascii="DM Sans" w:hAnsi="DM Sans"/>
          <w:color w:val="161C24"/>
          <w:sz w:val="20"/>
          <w:szCs w:val="20"/>
          <w:shd w:val="clear" w:color="auto" w:fill="FFFFFF"/>
        </w:rPr>
        <w:t xml:space="preserve"> The requirements of the customer (first time buyer &amp; second time buyer) are continuously changing with changing times. The real Estate and the construction industry as well is undergoing and experiencing speedy and radical changes in the business eco system. </w:t>
      </w:r>
    </w:p>
    <w:p w14:paraId="6A5348D3" w14:textId="77777777" w:rsidR="006C0F18" w:rsidRDefault="006C0F18">
      <w:pPr>
        <w:rPr>
          <w:rFonts w:ascii="DM Sans" w:hAnsi="DM Sans"/>
          <w:color w:val="161C24"/>
          <w:sz w:val="20"/>
          <w:szCs w:val="20"/>
          <w:shd w:val="clear" w:color="auto" w:fill="FFFFFF"/>
        </w:rPr>
      </w:pPr>
      <w:r>
        <w:rPr>
          <w:rFonts w:ascii="DM Sans" w:hAnsi="DM Sans"/>
          <w:color w:val="161C24"/>
          <w:sz w:val="20"/>
          <w:szCs w:val="20"/>
          <w:shd w:val="clear" w:color="auto" w:fill="FFFFFF"/>
        </w:rPr>
        <w:t xml:space="preserve">There are a number of emerging technologies in the construction industry that are playing an important role towards shaping its present towards the future. The factors impacting this change, including the following: </w:t>
      </w:r>
    </w:p>
    <w:p w14:paraId="181DAE35" w14:textId="77777777" w:rsidR="006C0F18" w:rsidRPr="00F6215A" w:rsidRDefault="006C0F18" w:rsidP="00F6215A">
      <w:pPr>
        <w:pStyle w:val="ListParagraph"/>
        <w:numPr>
          <w:ilvl w:val="0"/>
          <w:numId w:val="1"/>
        </w:numPr>
        <w:rPr>
          <w:rFonts w:ascii="DM Sans" w:hAnsi="DM Sans"/>
          <w:color w:val="161C24"/>
          <w:sz w:val="20"/>
          <w:szCs w:val="20"/>
          <w:shd w:val="clear" w:color="auto" w:fill="FFFFFF"/>
        </w:rPr>
      </w:pPr>
      <w:r w:rsidRPr="00F6215A">
        <w:rPr>
          <w:rFonts w:ascii="DM Sans" w:hAnsi="DM Sans"/>
          <w:b/>
          <w:color w:val="161C24"/>
          <w:sz w:val="20"/>
          <w:szCs w:val="20"/>
          <w:shd w:val="clear" w:color="auto" w:fill="FFFFFF"/>
        </w:rPr>
        <w:t xml:space="preserve">New sustainability and green building </w:t>
      </w:r>
      <w:r w:rsidR="00052104" w:rsidRPr="00F6215A">
        <w:rPr>
          <w:rFonts w:ascii="DM Sans" w:hAnsi="DM Sans"/>
          <w:b/>
          <w:color w:val="161C24"/>
          <w:sz w:val="20"/>
          <w:szCs w:val="20"/>
          <w:shd w:val="clear" w:color="auto" w:fill="FFFFFF"/>
        </w:rPr>
        <w:t>bench markings</w:t>
      </w:r>
      <w:r w:rsidRPr="00F6215A">
        <w:rPr>
          <w:rFonts w:ascii="DM Sans" w:hAnsi="DM Sans"/>
          <w:color w:val="161C24"/>
          <w:sz w:val="20"/>
          <w:szCs w:val="20"/>
          <w:shd w:val="clear" w:color="auto" w:fill="FFFFFF"/>
        </w:rPr>
        <w:t xml:space="preserve">: Technologies like IOT, AI, Robotics, 3D printing, modular construction, solar panels, energy efficiency measures and smart homes are becoming increasingly popular among Real Estate developers as they focus on sustainable development. </w:t>
      </w:r>
    </w:p>
    <w:p w14:paraId="45B0DBC7" w14:textId="77777777" w:rsidR="00052104" w:rsidRPr="00F6215A" w:rsidRDefault="006C0F18" w:rsidP="00F6215A">
      <w:pPr>
        <w:pStyle w:val="ListParagraph"/>
        <w:numPr>
          <w:ilvl w:val="0"/>
          <w:numId w:val="1"/>
        </w:numPr>
        <w:rPr>
          <w:rFonts w:ascii="DM Sans" w:hAnsi="DM Sans"/>
          <w:color w:val="161C24"/>
          <w:sz w:val="20"/>
          <w:szCs w:val="20"/>
          <w:shd w:val="clear" w:color="auto" w:fill="FFFFFF"/>
        </w:rPr>
      </w:pPr>
      <w:r w:rsidRPr="00F6215A">
        <w:rPr>
          <w:rFonts w:ascii="DM Sans" w:hAnsi="DM Sans"/>
          <w:b/>
          <w:color w:val="161C24"/>
          <w:sz w:val="20"/>
          <w:szCs w:val="20"/>
          <w:shd w:val="clear" w:color="auto" w:fill="FFFFFF"/>
        </w:rPr>
        <w:t>Augmented Reality (AR) and Virtual Reality (VR):</w:t>
      </w:r>
      <w:r w:rsidRPr="00F6215A">
        <w:rPr>
          <w:rFonts w:ascii="DM Sans" w:hAnsi="DM Sans"/>
          <w:color w:val="161C24"/>
          <w:sz w:val="20"/>
          <w:szCs w:val="20"/>
          <w:shd w:val="clear" w:color="auto" w:fill="FFFFFF"/>
        </w:rPr>
        <w:t xml:space="preserve"> Augmented &amp; Virtual Reality are now creating immersive customer experiences which give architects unprecedented insight into their designs before any physical work </w:t>
      </w:r>
      <w:r w:rsidR="00052104" w:rsidRPr="00F6215A">
        <w:rPr>
          <w:rFonts w:ascii="DM Sans" w:hAnsi="DM Sans"/>
          <w:color w:val="161C24"/>
          <w:sz w:val="20"/>
          <w:szCs w:val="20"/>
          <w:shd w:val="clear" w:color="auto" w:fill="FFFFFF"/>
        </w:rPr>
        <w:t>gets started</w:t>
      </w:r>
      <w:r w:rsidRPr="00F6215A">
        <w:rPr>
          <w:rFonts w:ascii="DM Sans" w:hAnsi="DM Sans"/>
          <w:color w:val="161C24"/>
          <w:sz w:val="20"/>
          <w:szCs w:val="20"/>
          <w:shd w:val="clear" w:color="auto" w:fill="FFFFFF"/>
        </w:rPr>
        <w:t xml:space="preserve"> - this helps designers accelerate time</w:t>
      </w:r>
      <w:r w:rsidR="00052104" w:rsidRPr="00F6215A">
        <w:rPr>
          <w:rFonts w:ascii="DM Sans" w:hAnsi="DM Sans"/>
          <w:color w:val="161C24"/>
          <w:sz w:val="20"/>
          <w:szCs w:val="20"/>
          <w:shd w:val="clear" w:color="auto" w:fill="FFFFFF"/>
        </w:rPr>
        <w:t xml:space="preserve">liness, ultimately </w:t>
      </w:r>
      <w:r w:rsidRPr="00F6215A">
        <w:rPr>
          <w:rFonts w:ascii="DM Sans" w:hAnsi="DM Sans"/>
          <w:color w:val="161C24"/>
          <w:sz w:val="20"/>
          <w:szCs w:val="20"/>
          <w:shd w:val="clear" w:color="auto" w:fill="FFFFFF"/>
        </w:rPr>
        <w:t xml:space="preserve">saving money and materials throughout the </w:t>
      </w:r>
      <w:r w:rsidR="00052104" w:rsidRPr="00F6215A">
        <w:rPr>
          <w:rFonts w:ascii="DM Sans" w:hAnsi="DM Sans"/>
          <w:color w:val="161C24"/>
          <w:sz w:val="20"/>
          <w:szCs w:val="20"/>
          <w:shd w:val="clear" w:color="auto" w:fill="FFFFFF"/>
        </w:rPr>
        <w:t xml:space="preserve">entire </w:t>
      </w:r>
      <w:r w:rsidRPr="00F6215A">
        <w:rPr>
          <w:rFonts w:ascii="DM Sans" w:hAnsi="DM Sans"/>
          <w:color w:val="161C24"/>
          <w:sz w:val="20"/>
          <w:szCs w:val="20"/>
          <w:shd w:val="clear" w:color="auto" w:fill="FFFFFF"/>
        </w:rPr>
        <w:t xml:space="preserve">process. </w:t>
      </w:r>
    </w:p>
    <w:p w14:paraId="2CEC47CC" w14:textId="77777777" w:rsidR="006C0F18" w:rsidRPr="00F6215A" w:rsidRDefault="00052104" w:rsidP="00F6215A">
      <w:pPr>
        <w:pStyle w:val="ListParagraph"/>
        <w:numPr>
          <w:ilvl w:val="0"/>
          <w:numId w:val="1"/>
        </w:numPr>
        <w:rPr>
          <w:rFonts w:ascii="DM Sans" w:hAnsi="DM Sans"/>
          <w:color w:val="161C24"/>
          <w:sz w:val="20"/>
          <w:szCs w:val="20"/>
          <w:shd w:val="clear" w:color="auto" w:fill="FFFFFF"/>
        </w:rPr>
      </w:pPr>
      <w:r w:rsidRPr="00F6215A">
        <w:rPr>
          <w:rFonts w:ascii="DM Sans" w:hAnsi="DM Sans"/>
          <w:b/>
          <w:color w:val="161C24"/>
          <w:sz w:val="20"/>
          <w:szCs w:val="20"/>
          <w:shd w:val="clear" w:color="auto" w:fill="FFFFFF"/>
        </w:rPr>
        <w:t>Data Driven Organizations:</w:t>
      </w:r>
      <w:r w:rsidRPr="00F6215A">
        <w:rPr>
          <w:rFonts w:ascii="DM Sans" w:hAnsi="DM Sans"/>
          <w:color w:val="161C24"/>
          <w:sz w:val="20"/>
          <w:szCs w:val="20"/>
          <w:shd w:val="clear" w:color="auto" w:fill="FFFFFF"/>
        </w:rPr>
        <w:t xml:space="preserve"> New &amp; e</w:t>
      </w:r>
      <w:r w:rsidR="006C0F18" w:rsidRPr="00F6215A">
        <w:rPr>
          <w:rFonts w:ascii="DM Sans" w:hAnsi="DM Sans"/>
          <w:color w:val="161C24"/>
          <w:sz w:val="20"/>
          <w:szCs w:val="20"/>
          <w:shd w:val="clear" w:color="auto" w:fill="FFFFFF"/>
        </w:rPr>
        <w:t xml:space="preserve">merging data-driven </w:t>
      </w:r>
      <w:r w:rsidRPr="00F6215A">
        <w:rPr>
          <w:rFonts w:ascii="DM Sans" w:hAnsi="DM Sans"/>
          <w:color w:val="161C24"/>
          <w:sz w:val="20"/>
          <w:szCs w:val="20"/>
          <w:shd w:val="clear" w:color="auto" w:fill="FFFFFF"/>
        </w:rPr>
        <w:t>enterprises prefer to follow the leaner project making</w:t>
      </w:r>
      <w:r w:rsidR="006C0F18" w:rsidRPr="00F6215A">
        <w:rPr>
          <w:rFonts w:ascii="DM Sans" w:hAnsi="DM Sans"/>
          <w:color w:val="161C24"/>
          <w:sz w:val="20"/>
          <w:szCs w:val="20"/>
          <w:shd w:val="clear" w:color="auto" w:fill="FFFFFF"/>
        </w:rPr>
        <w:t xml:space="preserve"> with </w:t>
      </w:r>
      <w:r w:rsidRPr="00F6215A">
        <w:rPr>
          <w:rFonts w:ascii="DM Sans" w:hAnsi="DM Sans"/>
          <w:color w:val="161C24"/>
          <w:sz w:val="20"/>
          <w:szCs w:val="20"/>
          <w:shd w:val="clear" w:color="auto" w:fill="FFFFFF"/>
        </w:rPr>
        <w:t xml:space="preserve">the help of </w:t>
      </w:r>
      <w:r w:rsidR="006C0F18" w:rsidRPr="00F6215A">
        <w:rPr>
          <w:rFonts w:ascii="DM Sans" w:hAnsi="DM Sans"/>
          <w:color w:val="161C24"/>
          <w:sz w:val="20"/>
          <w:szCs w:val="20"/>
          <w:shd w:val="clear" w:color="auto" w:fill="FFFFFF"/>
        </w:rPr>
        <w:t xml:space="preserve">AI &amp; automation tools to drive efficiencies during key project stages — </w:t>
      </w:r>
      <w:r w:rsidRPr="00F6215A">
        <w:rPr>
          <w:rFonts w:ascii="DM Sans" w:hAnsi="DM Sans"/>
          <w:color w:val="161C24"/>
          <w:sz w:val="20"/>
          <w:szCs w:val="20"/>
          <w:shd w:val="clear" w:color="auto" w:fill="FFFFFF"/>
        </w:rPr>
        <w:t xml:space="preserve">starting with preconstruction activities, during </w:t>
      </w:r>
      <w:r w:rsidR="006C0F18" w:rsidRPr="00F6215A">
        <w:rPr>
          <w:rFonts w:ascii="DM Sans" w:hAnsi="DM Sans"/>
          <w:color w:val="161C24"/>
          <w:sz w:val="20"/>
          <w:szCs w:val="20"/>
          <w:shd w:val="clear" w:color="auto" w:fill="FFFFFF"/>
        </w:rPr>
        <w:t>operation &amp; maintenance procedures</w:t>
      </w:r>
      <w:r w:rsidRPr="00F6215A">
        <w:rPr>
          <w:rFonts w:ascii="DM Sans" w:hAnsi="DM Sans"/>
          <w:color w:val="161C24"/>
          <w:sz w:val="20"/>
          <w:szCs w:val="20"/>
          <w:shd w:val="clear" w:color="auto" w:fill="FFFFFF"/>
        </w:rPr>
        <w:t xml:space="preserve">, project completion, and </w:t>
      </w:r>
      <w:r w:rsidR="006C0F18" w:rsidRPr="00F6215A">
        <w:rPr>
          <w:rFonts w:ascii="DM Sans" w:hAnsi="DM Sans"/>
          <w:color w:val="161C24"/>
          <w:sz w:val="20"/>
          <w:szCs w:val="20"/>
          <w:shd w:val="clear" w:color="auto" w:fill="FFFFFF"/>
        </w:rPr>
        <w:t xml:space="preserve"> post-project delivery </w:t>
      </w:r>
      <w:r w:rsidRPr="00F6215A">
        <w:rPr>
          <w:rFonts w:ascii="DM Sans" w:hAnsi="DM Sans"/>
          <w:color w:val="161C24"/>
          <w:sz w:val="20"/>
          <w:szCs w:val="20"/>
          <w:shd w:val="clear" w:color="auto" w:fill="FFFFFF"/>
        </w:rPr>
        <w:t>stage, by</w:t>
      </w:r>
      <w:r w:rsidR="006C0F18" w:rsidRPr="00F6215A">
        <w:rPr>
          <w:rFonts w:ascii="DM Sans" w:hAnsi="DM Sans"/>
          <w:color w:val="161C24"/>
          <w:sz w:val="20"/>
          <w:szCs w:val="20"/>
          <w:shd w:val="clear" w:color="auto" w:fill="FFFFFF"/>
        </w:rPr>
        <w:t xml:space="preserve"> providing detailed analysis on cost </w:t>
      </w:r>
      <w:r w:rsidRPr="00F6215A">
        <w:rPr>
          <w:rFonts w:ascii="DM Sans" w:hAnsi="DM Sans"/>
          <w:color w:val="161C24"/>
          <w:sz w:val="20"/>
          <w:szCs w:val="20"/>
          <w:shd w:val="clear" w:color="auto" w:fill="FFFFFF"/>
        </w:rPr>
        <w:t>efficiencies</w:t>
      </w:r>
      <w:r w:rsidR="006C0F18" w:rsidRPr="00F6215A">
        <w:rPr>
          <w:rFonts w:ascii="DM Sans" w:hAnsi="DM Sans"/>
          <w:color w:val="161C24"/>
          <w:sz w:val="20"/>
          <w:szCs w:val="20"/>
          <w:shd w:val="clear" w:color="auto" w:fill="FFFFFF"/>
        </w:rPr>
        <w:t xml:space="preserve"> coupled with output </w:t>
      </w:r>
      <w:r w:rsidRPr="00F6215A">
        <w:rPr>
          <w:rFonts w:ascii="DM Sans" w:hAnsi="DM Sans"/>
          <w:color w:val="161C24"/>
          <w:sz w:val="20"/>
          <w:szCs w:val="20"/>
          <w:shd w:val="clear" w:color="auto" w:fill="FFFFFF"/>
        </w:rPr>
        <w:t>gains enhanced by digitalizing</w:t>
      </w:r>
      <w:r w:rsidR="006C0F18" w:rsidRPr="00F6215A">
        <w:rPr>
          <w:rFonts w:ascii="DM Sans" w:hAnsi="DM Sans"/>
          <w:color w:val="161C24"/>
          <w:sz w:val="20"/>
          <w:szCs w:val="20"/>
          <w:shd w:val="clear" w:color="auto" w:fill="FFFFFF"/>
        </w:rPr>
        <w:t xml:space="preserve"> solutions like preventative maintenance routines using predictive analytics.</w:t>
      </w:r>
    </w:p>
    <w:p w14:paraId="7F8B232A" w14:textId="77777777" w:rsidR="00274588" w:rsidRPr="00274588" w:rsidRDefault="00CE4F7F">
      <w:pPr>
        <w:rPr>
          <w:rFonts w:ascii="DM Sans" w:hAnsi="DM Sans"/>
          <w:b/>
          <w:color w:val="161C24"/>
          <w:sz w:val="20"/>
          <w:szCs w:val="20"/>
          <w:shd w:val="clear" w:color="auto" w:fill="FFFFFF"/>
        </w:rPr>
      </w:pPr>
      <w:r>
        <w:rPr>
          <w:rFonts w:ascii="DM Sans" w:hAnsi="DM Sans"/>
          <w:b/>
          <w:noProof/>
          <w:color w:val="161C24"/>
          <w:sz w:val="20"/>
          <w:szCs w:val="20"/>
          <w:shd w:val="clear" w:color="auto" w:fill="FFFFFF"/>
        </w:rPr>
        <w:lastRenderedPageBreak/>
        <w:drawing>
          <wp:inline distT="0" distB="0" distL="0" distR="0" wp14:anchorId="494C24FB" wp14:editId="09339ECF">
            <wp:extent cx="5445533" cy="3124200"/>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8366" cy="3125825"/>
                    </a:xfrm>
                    <a:prstGeom prst="rect">
                      <a:avLst/>
                    </a:prstGeom>
                    <a:noFill/>
                    <a:ln>
                      <a:noFill/>
                    </a:ln>
                  </pic:spPr>
                </pic:pic>
              </a:graphicData>
            </a:graphic>
          </wp:inline>
        </w:drawing>
      </w:r>
    </w:p>
    <w:p w14:paraId="17D0FC18" w14:textId="77777777" w:rsidR="005D31A2" w:rsidRPr="00274588" w:rsidRDefault="005D31A2" w:rsidP="005D31A2">
      <w:pPr>
        <w:pStyle w:val="NormalWeb"/>
        <w:shd w:val="clear" w:color="auto" w:fill="FFFFFF"/>
        <w:spacing w:before="0" w:beforeAutospacing="0" w:after="150" w:afterAutospacing="0"/>
        <w:rPr>
          <w:rFonts w:ascii="DM Sans" w:hAnsi="DM Sans" w:cs="Arial"/>
          <w:color w:val="151416"/>
          <w:sz w:val="20"/>
          <w:szCs w:val="20"/>
        </w:rPr>
      </w:pPr>
      <w:r w:rsidRPr="00274588">
        <w:rPr>
          <w:rFonts w:ascii="DM Sans" w:hAnsi="DM Sans"/>
          <w:b/>
          <w:color w:val="161C24"/>
          <w:sz w:val="20"/>
          <w:szCs w:val="20"/>
          <w:shd w:val="clear" w:color="auto" w:fill="FFFFFF"/>
        </w:rPr>
        <w:t xml:space="preserve">Connectivity- A major game changer: </w:t>
      </w:r>
      <w:r w:rsidRPr="00274588">
        <w:rPr>
          <w:rStyle w:val="Strong"/>
          <w:rFonts w:ascii="DM Sans" w:hAnsi="DM Sans" w:cs="Arial"/>
          <w:b w:val="0"/>
          <w:color w:val="151416"/>
          <w:sz w:val="20"/>
          <w:szCs w:val="20"/>
        </w:rPr>
        <w:t>‍To make all these technologies perform well</w:t>
      </w:r>
      <w:r>
        <w:rPr>
          <w:rStyle w:val="Strong"/>
          <w:rFonts w:ascii="DM Sans" w:hAnsi="DM Sans" w:cs="Arial"/>
          <w:b w:val="0"/>
          <w:color w:val="151416"/>
          <w:sz w:val="20"/>
          <w:szCs w:val="20"/>
        </w:rPr>
        <w:t>, there is a sudden rise in demand for uninterrupted and seamless flow of “</w:t>
      </w:r>
      <w:r w:rsidRPr="00274588">
        <w:rPr>
          <w:rFonts w:ascii="DM Sans" w:hAnsi="DM Sans" w:cs="Arial"/>
          <w:color w:val="151416"/>
          <w:sz w:val="20"/>
          <w:szCs w:val="20"/>
        </w:rPr>
        <w:t>Connectivity</w:t>
      </w:r>
      <w:r>
        <w:rPr>
          <w:rFonts w:ascii="DM Sans" w:hAnsi="DM Sans" w:cs="Arial"/>
          <w:color w:val="151416"/>
          <w:sz w:val="20"/>
          <w:szCs w:val="20"/>
        </w:rPr>
        <w:t>”</w:t>
      </w:r>
      <w:r w:rsidRPr="00274588">
        <w:rPr>
          <w:rFonts w:ascii="DM Sans" w:hAnsi="DM Sans" w:cs="Arial"/>
          <w:color w:val="151416"/>
          <w:sz w:val="20"/>
          <w:szCs w:val="20"/>
        </w:rPr>
        <w:t xml:space="preserve">. </w:t>
      </w:r>
      <w:r>
        <w:rPr>
          <w:rFonts w:ascii="DM Sans" w:hAnsi="DM Sans" w:cs="Arial"/>
          <w:color w:val="151416"/>
          <w:sz w:val="20"/>
          <w:szCs w:val="20"/>
        </w:rPr>
        <w:t>The scope extends from</w:t>
      </w:r>
      <w:r w:rsidRPr="00274588">
        <w:rPr>
          <w:rFonts w:ascii="DM Sans" w:hAnsi="DM Sans" w:cs="Arial"/>
          <w:color w:val="151416"/>
          <w:sz w:val="20"/>
          <w:szCs w:val="20"/>
        </w:rPr>
        <w:t xml:space="preserve"> interconnectivity between </w:t>
      </w:r>
      <w:r>
        <w:rPr>
          <w:rFonts w:ascii="DM Sans" w:hAnsi="DM Sans" w:cs="Arial"/>
          <w:color w:val="151416"/>
          <w:sz w:val="20"/>
          <w:szCs w:val="20"/>
        </w:rPr>
        <w:t>multiple devices,</w:t>
      </w:r>
      <w:r w:rsidRPr="00274588">
        <w:rPr>
          <w:rFonts w:ascii="DM Sans" w:hAnsi="DM Sans" w:cs="Arial"/>
          <w:color w:val="151416"/>
          <w:sz w:val="20"/>
          <w:szCs w:val="20"/>
        </w:rPr>
        <w:t xml:space="preserve"> systems or establishing reliable connectivity in remote </w:t>
      </w:r>
      <w:r>
        <w:rPr>
          <w:rFonts w:ascii="DM Sans" w:hAnsi="DM Sans" w:cs="Arial"/>
          <w:color w:val="151416"/>
          <w:sz w:val="20"/>
          <w:szCs w:val="20"/>
        </w:rPr>
        <w:t xml:space="preserve">work areas, or providing a </w:t>
      </w:r>
      <w:r w:rsidRPr="00274588">
        <w:rPr>
          <w:rFonts w:ascii="DM Sans" w:hAnsi="DM Sans" w:cs="Arial"/>
          <w:color w:val="151416"/>
          <w:sz w:val="20"/>
          <w:szCs w:val="20"/>
        </w:rPr>
        <w:t xml:space="preserve">strong </w:t>
      </w:r>
      <w:r>
        <w:rPr>
          <w:rFonts w:ascii="DM Sans" w:hAnsi="DM Sans" w:cs="Arial"/>
          <w:color w:val="151416"/>
          <w:sz w:val="20"/>
          <w:szCs w:val="20"/>
        </w:rPr>
        <w:t xml:space="preserve">internet </w:t>
      </w:r>
      <w:r w:rsidRPr="00274588">
        <w:rPr>
          <w:rFonts w:ascii="DM Sans" w:hAnsi="DM Sans" w:cs="Arial"/>
          <w:color w:val="151416"/>
          <w:sz w:val="20"/>
          <w:szCs w:val="20"/>
        </w:rPr>
        <w:t xml:space="preserve">network </w:t>
      </w:r>
      <w:r>
        <w:rPr>
          <w:rFonts w:ascii="DM Sans" w:hAnsi="DM Sans" w:cs="Arial"/>
          <w:color w:val="151416"/>
          <w:sz w:val="20"/>
          <w:szCs w:val="20"/>
        </w:rPr>
        <w:t xml:space="preserve">which </w:t>
      </w:r>
      <w:r w:rsidRPr="00274588">
        <w:rPr>
          <w:rFonts w:ascii="DM Sans" w:hAnsi="DM Sans" w:cs="Arial"/>
          <w:color w:val="151416"/>
          <w:sz w:val="20"/>
          <w:szCs w:val="20"/>
        </w:rPr>
        <w:t xml:space="preserve">is essential for controlling, monitoring and </w:t>
      </w:r>
      <w:r>
        <w:rPr>
          <w:rFonts w:ascii="DM Sans" w:hAnsi="DM Sans" w:cs="Arial"/>
          <w:color w:val="151416"/>
          <w:sz w:val="20"/>
          <w:szCs w:val="20"/>
        </w:rPr>
        <w:t>managing Construction technologies &amp; related</w:t>
      </w:r>
      <w:r w:rsidRPr="00274588">
        <w:rPr>
          <w:rFonts w:ascii="DM Sans" w:hAnsi="DM Sans" w:cs="Arial"/>
          <w:color w:val="151416"/>
          <w:sz w:val="20"/>
          <w:szCs w:val="20"/>
        </w:rPr>
        <w:t xml:space="preserve"> solutions.</w:t>
      </w:r>
    </w:p>
    <w:p w14:paraId="4763E5AE" w14:textId="77777777" w:rsidR="005D31A2" w:rsidRDefault="005D31A2" w:rsidP="005D31A2">
      <w:pPr>
        <w:pStyle w:val="NormalWeb"/>
        <w:shd w:val="clear" w:color="auto" w:fill="FFFFFF"/>
        <w:spacing w:before="0" w:beforeAutospacing="0" w:after="150" w:afterAutospacing="0"/>
        <w:rPr>
          <w:rFonts w:ascii="Arial" w:hAnsi="Arial" w:cs="Arial"/>
          <w:color w:val="151416"/>
        </w:rPr>
      </w:pPr>
      <w:r w:rsidRPr="00274588">
        <w:rPr>
          <w:rFonts w:ascii="DM Sans" w:hAnsi="DM Sans" w:cs="Arial"/>
          <w:color w:val="151416"/>
          <w:sz w:val="20"/>
          <w:szCs w:val="20"/>
        </w:rPr>
        <w:t>By embracing these Construction technology trends, organizations can stay at the forefront of innovation, overcome challenges and achieve greater efficiency, productivity and safety in their Construction projects.</w:t>
      </w:r>
    </w:p>
    <w:p w14:paraId="5E6F308E" w14:textId="77777777" w:rsidR="005D31A2" w:rsidRDefault="005D31A2">
      <w:pPr>
        <w:rPr>
          <w:rFonts w:ascii="DM Sans" w:hAnsi="DM Sans"/>
          <w:b/>
          <w:sz w:val="20"/>
          <w:szCs w:val="20"/>
        </w:rPr>
      </w:pPr>
    </w:p>
    <w:p w14:paraId="6AA6AA73" w14:textId="77777777" w:rsidR="00052104" w:rsidRDefault="00052104">
      <w:pPr>
        <w:rPr>
          <w:rFonts w:ascii="DM Sans" w:hAnsi="DM Sans" w:cs="Arial"/>
          <w:color w:val="151416"/>
          <w:sz w:val="20"/>
          <w:szCs w:val="20"/>
          <w:shd w:val="clear" w:color="auto" w:fill="FFFFFF"/>
        </w:rPr>
      </w:pPr>
      <w:r w:rsidRPr="00052104">
        <w:rPr>
          <w:rFonts w:ascii="DM Sans" w:hAnsi="DM Sans"/>
          <w:b/>
          <w:sz w:val="20"/>
          <w:szCs w:val="20"/>
        </w:rPr>
        <w:t>Top Emerging technologies in construction industry:</w:t>
      </w:r>
      <w:r w:rsidRPr="00052104">
        <w:rPr>
          <w:rFonts w:ascii="DM Sans" w:hAnsi="DM Sans"/>
          <w:sz w:val="20"/>
          <w:szCs w:val="20"/>
        </w:rPr>
        <w:t xml:space="preserve"> </w:t>
      </w:r>
      <w:r w:rsidRPr="00052104">
        <w:rPr>
          <w:rFonts w:ascii="DM Sans" w:hAnsi="DM Sans" w:cs="Arial"/>
          <w:color w:val="151416"/>
          <w:sz w:val="20"/>
          <w:szCs w:val="20"/>
          <w:shd w:val="clear" w:color="auto" w:fill="FFFFFF"/>
        </w:rPr>
        <w:t>The construction industry has been agile &amp; resilient towards embracing technologies to adapt to changing times, investing in digitalization, supply chain control and safety technology.</w:t>
      </w:r>
    </w:p>
    <w:p w14:paraId="16E5E914" w14:textId="77777777" w:rsidR="00052104" w:rsidRDefault="00274588">
      <w:pPr>
        <w:rPr>
          <w:rFonts w:ascii="DM Sans" w:hAnsi="DM Sans" w:cs="Arial"/>
          <w:color w:val="151416"/>
          <w:sz w:val="20"/>
          <w:szCs w:val="20"/>
          <w:shd w:val="clear" w:color="auto" w:fill="FFFFFF"/>
        </w:rPr>
      </w:pPr>
      <w:r>
        <w:rPr>
          <w:rFonts w:ascii="DM Sans" w:hAnsi="DM Sans" w:cs="Arial"/>
          <w:color w:val="151416"/>
          <w:sz w:val="20"/>
          <w:szCs w:val="20"/>
          <w:shd w:val="clear" w:color="auto" w:fill="FFFFFF"/>
        </w:rPr>
        <w:t xml:space="preserve">With these </w:t>
      </w:r>
      <w:r w:rsidRPr="00274588">
        <w:rPr>
          <w:rFonts w:ascii="DM Sans" w:hAnsi="DM Sans" w:cs="Arial"/>
          <w:color w:val="151416"/>
          <w:sz w:val="20"/>
          <w:szCs w:val="20"/>
          <w:shd w:val="clear" w:color="auto" w:fill="FFFFFF"/>
        </w:rPr>
        <w:t xml:space="preserve">technologies </w:t>
      </w:r>
      <w:r>
        <w:rPr>
          <w:rFonts w:ascii="DM Sans" w:hAnsi="DM Sans" w:cs="Arial"/>
          <w:color w:val="151416"/>
          <w:sz w:val="20"/>
          <w:szCs w:val="20"/>
          <w:shd w:val="clear" w:color="auto" w:fill="FFFFFF"/>
        </w:rPr>
        <w:t xml:space="preserve">the organizations are able to bring considerable change in the improving the </w:t>
      </w:r>
      <w:r w:rsidRPr="00274588">
        <w:rPr>
          <w:rFonts w:ascii="DM Sans" w:hAnsi="DM Sans" w:cs="Arial"/>
          <w:color w:val="151416"/>
          <w:sz w:val="20"/>
          <w:szCs w:val="20"/>
          <w:shd w:val="clear" w:color="auto" w:fill="FFFFFF"/>
        </w:rPr>
        <w:t>working conditions, boost efficiency</w:t>
      </w:r>
      <w:r>
        <w:rPr>
          <w:rFonts w:ascii="DM Sans" w:hAnsi="DM Sans" w:cs="Arial"/>
          <w:color w:val="151416"/>
          <w:sz w:val="20"/>
          <w:szCs w:val="20"/>
          <w:shd w:val="clear" w:color="auto" w:fill="FFFFFF"/>
        </w:rPr>
        <w:t xml:space="preserve"> level</w:t>
      </w:r>
      <w:proofErr w:type="gramStart"/>
      <w:r>
        <w:rPr>
          <w:rFonts w:ascii="DM Sans" w:hAnsi="DM Sans" w:cs="Arial"/>
          <w:color w:val="151416"/>
          <w:sz w:val="20"/>
          <w:szCs w:val="20"/>
          <w:shd w:val="clear" w:color="auto" w:fill="FFFFFF"/>
        </w:rPr>
        <w:t>, ,</w:t>
      </w:r>
      <w:proofErr w:type="gramEnd"/>
      <w:r>
        <w:rPr>
          <w:rFonts w:ascii="DM Sans" w:hAnsi="DM Sans" w:cs="Arial"/>
          <w:color w:val="151416"/>
          <w:sz w:val="20"/>
          <w:szCs w:val="20"/>
          <w:shd w:val="clear" w:color="auto" w:fill="FFFFFF"/>
        </w:rPr>
        <w:t xml:space="preserve"> enhancing towards better </w:t>
      </w:r>
      <w:r w:rsidRPr="00274588">
        <w:rPr>
          <w:rFonts w:ascii="DM Sans" w:hAnsi="DM Sans" w:cs="Arial"/>
          <w:color w:val="151416"/>
          <w:sz w:val="20"/>
          <w:szCs w:val="20"/>
          <w:shd w:val="clear" w:color="auto" w:fill="FFFFFF"/>
        </w:rPr>
        <w:t xml:space="preserve"> health and safety measures and offer </w:t>
      </w:r>
      <w:r>
        <w:rPr>
          <w:rFonts w:ascii="DM Sans" w:hAnsi="DM Sans" w:cs="Arial"/>
          <w:color w:val="151416"/>
          <w:sz w:val="20"/>
          <w:szCs w:val="20"/>
          <w:shd w:val="clear" w:color="auto" w:fill="FFFFFF"/>
        </w:rPr>
        <w:t>various</w:t>
      </w:r>
      <w:r w:rsidRPr="00274588">
        <w:rPr>
          <w:rFonts w:ascii="DM Sans" w:hAnsi="DM Sans" w:cs="Arial"/>
          <w:color w:val="151416"/>
          <w:sz w:val="20"/>
          <w:szCs w:val="20"/>
          <w:shd w:val="clear" w:color="auto" w:fill="FFFFFF"/>
        </w:rPr>
        <w:t xml:space="preserve"> other benefits.</w:t>
      </w:r>
    </w:p>
    <w:p w14:paraId="0D2B5BF1" w14:textId="77777777" w:rsidR="00274588" w:rsidRDefault="00274588">
      <w:pPr>
        <w:rPr>
          <w:rFonts w:ascii="DM Sans" w:hAnsi="DM Sans" w:cs="Arial"/>
          <w:color w:val="151416"/>
          <w:sz w:val="20"/>
          <w:szCs w:val="20"/>
          <w:shd w:val="clear" w:color="auto" w:fill="FFFFFF"/>
        </w:rPr>
      </w:pPr>
    </w:p>
    <w:p w14:paraId="5372DE74" w14:textId="77777777" w:rsidR="00B41016" w:rsidRDefault="00D07F8A">
      <w:pPr>
        <w:rPr>
          <w:rFonts w:ascii="DM Sans" w:hAnsi="DM Sans" w:cs="Arial"/>
          <w:color w:val="151416"/>
          <w:sz w:val="20"/>
          <w:szCs w:val="20"/>
          <w:shd w:val="clear" w:color="auto" w:fill="FFFFFF"/>
        </w:rPr>
      </w:pPr>
      <w:r>
        <w:rPr>
          <w:rFonts w:ascii="DM Sans" w:hAnsi="DM Sans" w:cs="Arial"/>
          <w:noProof/>
          <w:color w:val="151416"/>
          <w:sz w:val="20"/>
          <w:szCs w:val="20"/>
          <w:shd w:val="clear" w:color="auto" w:fill="FFFFFF"/>
        </w:rPr>
        <w:lastRenderedPageBreak/>
        <w:drawing>
          <wp:inline distT="0" distB="0" distL="0" distR="0" wp14:anchorId="1C6014B6" wp14:editId="2D0755B9">
            <wp:extent cx="6638925" cy="524293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56042" cy="5256457"/>
                    </a:xfrm>
                    <a:prstGeom prst="rect">
                      <a:avLst/>
                    </a:prstGeom>
                    <a:noFill/>
                    <a:ln>
                      <a:noFill/>
                    </a:ln>
                  </pic:spPr>
                </pic:pic>
              </a:graphicData>
            </a:graphic>
          </wp:inline>
        </w:drawing>
      </w:r>
    </w:p>
    <w:p w14:paraId="78CCE0ED" w14:textId="77777777" w:rsidR="00D07F8A" w:rsidRDefault="00D07F8A">
      <w:pPr>
        <w:rPr>
          <w:rFonts w:ascii="DM Sans" w:hAnsi="DM Sans" w:cs="Arial"/>
          <w:color w:val="151416"/>
          <w:sz w:val="20"/>
          <w:szCs w:val="20"/>
          <w:shd w:val="clear" w:color="auto" w:fill="FFFFFF"/>
        </w:rPr>
      </w:pPr>
      <w:r>
        <w:rPr>
          <w:rFonts w:ascii="DM Sans" w:hAnsi="DM Sans" w:cs="Arial"/>
          <w:noProof/>
          <w:color w:val="151416"/>
          <w:sz w:val="20"/>
          <w:szCs w:val="20"/>
          <w:shd w:val="clear" w:color="auto" w:fill="FFFFFF"/>
        </w:rPr>
        <w:lastRenderedPageBreak/>
        <w:drawing>
          <wp:inline distT="0" distB="0" distL="0" distR="0" wp14:anchorId="0D705840" wp14:editId="29F65203">
            <wp:extent cx="6600825" cy="558368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7225" cy="5589097"/>
                    </a:xfrm>
                    <a:prstGeom prst="rect">
                      <a:avLst/>
                    </a:prstGeom>
                    <a:noFill/>
                    <a:ln>
                      <a:noFill/>
                    </a:ln>
                  </pic:spPr>
                </pic:pic>
              </a:graphicData>
            </a:graphic>
          </wp:inline>
        </w:drawing>
      </w:r>
    </w:p>
    <w:p w14:paraId="66DDEDAA" w14:textId="77777777" w:rsidR="00FA40F7" w:rsidRDefault="00FA40F7">
      <w:pPr>
        <w:rPr>
          <w:rFonts w:ascii="DM Sans" w:hAnsi="DM Sans" w:cs="Arial"/>
          <w:color w:val="151416"/>
          <w:sz w:val="20"/>
          <w:szCs w:val="20"/>
          <w:shd w:val="clear" w:color="auto" w:fill="FFFFFF"/>
        </w:rPr>
      </w:pPr>
    </w:p>
    <w:p w14:paraId="6AF37F7A" w14:textId="77777777" w:rsidR="001A76FA" w:rsidRPr="00274588" w:rsidRDefault="00AC2486">
      <w:pPr>
        <w:rPr>
          <w:rFonts w:ascii="DM Sans" w:hAnsi="DM Sans" w:cs="Arial"/>
          <w:color w:val="151416"/>
          <w:sz w:val="20"/>
          <w:szCs w:val="20"/>
          <w:shd w:val="clear" w:color="auto" w:fill="FFFFFF"/>
        </w:rPr>
      </w:pPr>
      <w:r>
        <w:rPr>
          <w:rFonts w:ascii="DM Sans" w:hAnsi="DM Sans" w:cs="Arial"/>
          <w:noProof/>
          <w:color w:val="151416"/>
          <w:sz w:val="20"/>
          <w:szCs w:val="20"/>
          <w:shd w:val="clear" w:color="auto" w:fill="FFFFFF"/>
        </w:rPr>
        <w:lastRenderedPageBreak/>
        <w:drawing>
          <wp:inline distT="0" distB="0" distL="0" distR="0" wp14:anchorId="69B510DC" wp14:editId="6254A49B">
            <wp:extent cx="6619875" cy="24439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3614" cy="2445314"/>
                    </a:xfrm>
                    <a:prstGeom prst="rect">
                      <a:avLst/>
                    </a:prstGeom>
                    <a:noFill/>
                    <a:ln>
                      <a:noFill/>
                    </a:ln>
                  </pic:spPr>
                </pic:pic>
              </a:graphicData>
            </a:graphic>
          </wp:inline>
        </w:drawing>
      </w:r>
    </w:p>
    <w:p w14:paraId="1A6E5AAB" w14:textId="77777777" w:rsidR="001A76FA" w:rsidRDefault="00A65291">
      <w:pPr>
        <w:rPr>
          <w:b/>
        </w:rPr>
      </w:pPr>
      <w:r>
        <w:rPr>
          <w:b/>
          <w:noProof/>
        </w:rPr>
        <w:drawing>
          <wp:inline distT="0" distB="0" distL="0" distR="0" wp14:anchorId="643BC298" wp14:editId="63A53DD3">
            <wp:extent cx="6638925" cy="25042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8743" cy="2511724"/>
                    </a:xfrm>
                    <a:prstGeom prst="rect">
                      <a:avLst/>
                    </a:prstGeom>
                    <a:noFill/>
                    <a:ln>
                      <a:noFill/>
                    </a:ln>
                  </pic:spPr>
                </pic:pic>
              </a:graphicData>
            </a:graphic>
          </wp:inline>
        </w:drawing>
      </w:r>
    </w:p>
    <w:p w14:paraId="1699029A" w14:textId="77777777" w:rsidR="001A76FA" w:rsidRDefault="001A76FA">
      <w:pPr>
        <w:rPr>
          <w:b/>
        </w:rPr>
      </w:pPr>
    </w:p>
    <w:p w14:paraId="0705956E" w14:textId="77777777" w:rsidR="001A76FA" w:rsidRDefault="001A76FA">
      <w:pPr>
        <w:rPr>
          <w:b/>
        </w:rPr>
      </w:pPr>
    </w:p>
    <w:p w14:paraId="7C425B5F" w14:textId="77777777" w:rsidR="001A76FA" w:rsidRDefault="001A76FA">
      <w:pPr>
        <w:rPr>
          <w:b/>
        </w:rPr>
      </w:pPr>
    </w:p>
    <w:p w14:paraId="18B8577B" w14:textId="77777777" w:rsidR="001A76FA" w:rsidRDefault="001A76FA">
      <w:pPr>
        <w:rPr>
          <w:b/>
        </w:rPr>
      </w:pPr>
    </w:p>
    <w:p w14:paraId="7300C8D8" w14:textId="77777777" w:rsidR="001A76FA" w:rsidRDefault="001A76FA">
      <w:pPr>
        <w:rPr>
          <w:b/>
        </w:rPr>
      </w:pPr>
    </w:p>
    <w:p w14:paraId="00260B65" w14:textId="77777777" w:rsidR="001A76FA" w:rsidRDefault="001A76FA">
      <w:pPr>
        <w:rPr>
          <w:b/>
        </w:rPr>
      </w:pPr>
    </w:p>
    <w:p w14:paraId="4E8FDE28" w14:textId="77777777" w:rsidR="009D6673" w:rsidRDefault="009D6673">
      <w:pPr>
        <w:rPr>
          <w:b/>
        </w:rPr>
      </w:pPr>
    </w:p>
    <w:p w14:paraId="004A94C8" w14:textId="77777777" w:rsidR="009D6673" w:rsidRDefault="009D6673">
      <w:pPr>
        <w:rPr>
          <w:b/>
        </w:rPr>
      </w:pPr>
    </w:p>
    <w:p w14:paraId="483A5BE7" w14:textId="77777777" w:rsidR="009D6673" w:rsidRDefault="009D6673">
      <w:pPr>
        <w:rPr>
          <w:b/>
        </w:rPr>
      </w:pPr>
    </w:p>
    <w:p w14:paraId="01E47CF2" w14:textId="77777777" w:rsidR="009D6673" w:rsidRDefault="009D6673">
      <w:pPr>
        <w:rPr>
          <w:b/>
        </w:rPr>
      </w:pPr>
    </w:p>
    <w:p w14:paraId="359A117A" w14:textId="77777777" w:rsidR="009D6673" w:rsidRDefault="009D6673">
      <w:pPr>
        <w:rPr>
          <w:b/>
        </w:rPr>
      </w:pPr>
    </w:p>
    <w:p w14:paraId="729D4CB0" w14:textId="77777777" w:rsidR="00052104" w:rsidRDefault="003D0262">
      <w:pPr>
        <w:rPr>
          <w:b/>
        </w:rPr>
      </w:pPr>
      <w:r w:rsidRPr="00D070A3">
        <w:rPr>
          <w:b/>
        </w:rPr>
        <w:lastRenderedPageBreak/>
        <w:t xml:space="preserve">Present </w:t>
      </w:r>
      <w:r w:rsidR="00D070A3" w:rsidRPr="00D070A3">
        <w:rPr>
          <w:b/>
        </w:rPr>
        <w:t xml:space="preserve">Risks &amp; </w:t>
      </w:r>
      <w:r w:rsidRPr="00D070A3">
        <w:rPr>
          <w:b/>
        </w:rPr>
        <w:t>Challenges faced by the construction Industry:</w:t>
      </w:r>
    </w:p>
    <w:p w14:paraId="1793E4D7" w14:textId="77777777" w:rsidR="00CE4F7F" w:rsidRPr="00D070A3" w:rsidRDefault="00CE4F7F">
      <w:pPr>
        <w:rPr>
          <w:b/>
        </w:rPr>
      </w:pPr>
      <w:r>
        <w:rPr>
          <w:b/>
          <w:noProof/>
        </w:rPr>
        <w:drawing>
          <wp:inline distT="0" distB="0" distL="0" distR="0" wp14:anchorId="5541A41D" wp14:editId="5241CBEB">
            <wp:extent cx="5184775" cy="24288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1072" cy="2431825"/>
                    </a:xfrm>
                    <a:prstGeom prst="rect">
                      <a:avLst/>
                    </a:prstGeom>
                    <a:noFill/>
                    <a:ln>
                      <a:noFill/>
                    </a:ln>
                  </pic:spPr>
                </pic:pic>
              </a:graphicData>
            </a:graphic>
          </wp:inline>
        </w:drawing>
      </w:r>
    </w:p>
    <w:p w14:paraId="1FBECAF9" w14:textId="77777777" w:rsidR="003D0262" w:rsidRPr="009D6673" w:rsidRDefault="003D0262" w:rsidP="003D0262">
      <w:pPr>
        <w:pStyle w:val="ListParagraph"/>
        <w:numPr>
          <w:ilvl w:val="0"/>
          <w:numId w:val="2"/>
        </w:numPr>
        <w:rPr>
          <w:rFonts w:ascii="DM Sans" w:hAnsi="DM Sans"/>
        </w:rPr>
      </w:pPr>
      <w:r w:rsidRPr="009D6673">
        <w:rPr>
          <w:rFonts w:ascii="DM Sans" w:hAnsi="DM Sans"/>
          <w:b/>
        </w:rPr>
        <w:t>Inadequacy of skilled workforce</w:t>
      </w:r>
      <w:r w:rsidRPr="009D6673">
        <w:rPr>
          <w:rFonts w:ascii="DM Sans" w:hAnsi="DM Sans"/>
        </w:rPr>
        <w:t>: The technologies are changing with high speed and pace of time, but the present work force needs to embrace to adopt these technologies.</w:t>
      </w:r>
    </w:p>
    <w:p w14:paraId="757D7524" w14:textId="77777777" w:rsidR="003D0262" w:rsidRPr="009D6673" w:rsidRDefault="003D0262" w:rsidP="003D0262">
      <w:pPr>
        <w:pStyle w:val="ListParagraph"/>
        <w:numPr>
          <w:ilvl w:val="0"/>
          <w:numId w:val="2"/>
        </w:numPr>
        <w:rPr>
          <w:rFonts w:ascii="DM Sans" w:hAnsi="DM Sans"/>
        </w:rPr>
      </w:pPr>
      <w:r w:rsidRPr="009D6673">
        <w:rPr>
          <w:rFonts w:ascii="DM Sans" w:hAnsi="DM Sans"/>
          <w:b/>
        </w:rPr>
        <w:t>High Investment Cost</w:t>
      </w:r>
      <w:r w:rsidRPr="009D6673">
        <w:rPr>
          <w:rFonts w:ascii="DM Sans" w:hAnsi="DM Sans"/>
        </w:rPr>
        <w:t>: To incorporate all the new technologies the small and medium construction company needs to fetch in more amount to invest, which itself impacts the bottom line.</w:t>
      </w:r>
    </w:p>
    <w:p w14:paraId="6903D93E" w14:textId="77777777" w:rsidR="003D0262" w:rsidRPr="009D6673" w:rsidRDefault="003D0262" w:rsidP="003D0262">
      <w:pPr>
        <w:pStyle w:val="ListParagraph"/>
        <w:numPr>
          <w:ilvl w:val="0"/>
          <w:numId w:val="2"/>
        </w:numPr>
        <w:rPr>
          <w:rFonts w:ascii="DM Sans" w:hAnsi="DM Sans"/>
        </w:rPr>
      </w:pPr>
      <w:r w:rsidRPr="009D6673">
        <w:rPr>
          <w:rFonts w:ascii="DM Sans" w:hAnsi="DM Sans"/>
          <w:b/>
        </w:rPr>
        <w:t>Priority</w:t>
      </w:r>
      <w:r w:rsidRPr="009D6673">
        <w:rPr>
          <w:rFonts w:ascii="DM Sans" w:hAnsi="DM Sans"/>
        </w:rPr>
        <w:t>: The enterprises operating on a small or medium scale would really find it difficult to bring these technologies as highest point of priority in the agenda.</w:t>
      </w:r>
    </w:p>
    <w:p w14:paraId="53B20068" w14:textId="77777777" w:rsidR="003D0262" w:rsidRPr="009D6673" w:rsidRDefault="003D0262" w:rsidP="003D0262">
      <w:pPr>
        <w:pStyle w:val="ListParagraph"/>
        <w:numPr>
          <w:ilvl w:val="0"/>
          <w:numId w:val="2"/>
        </w:numPr>
        <w:rPr>
          <w:rFonts w:ascii="DM Sans" w:hAnsi="DM Sans"/>
        </w:rPr>
      </w:pPr>
      <w:r w:rsidRPr="009D6673">
        <w:rPr>
          <w:rFonts w:ascii="DM Sans" w:hAnsi="DM Sans"/>
          <w:b/>
        </w:rPr>
        <w:t>ROI</w:t>
      </w:r>
      <w:r w:rsidRPr="009D6673">
        <w:rPr>
          <w:rFonts w:ascii="DM Sans" w:hAnsi="DM Sans"/>
        </w:rPr>
        <w:t xml:space="preserve">: Every small and medium </w:t>
      </w:r>
      <w:r w:rsidR="00D070A3" w:rsidRPr="009D6673">
        <w:rPr>
          <w:rFonts w:ascii="DM Sans" w:hAnsi="DM Sans"/>
        </w:rPr>
        <w:t>Construction enterprises will all the time more concerned about the Return on Investment put for these high end technologies.</w:t>
      </w:r>
    </w:p>
    <w:p w14:paraId="6EC66A4C" w14:textId="77777777" w:rsidR="00CE4F7F" w:rsidRPr="009D6673" w:rsidRDefault="00D070A3" w:rsidP="00CE4F7F">
      <w:pPr>
        <w:pStyle w:val="ListParagraph"/>
        <w:numPr>
          <w:ilvl w:val="0"/>
          <w:numId w:val="2"/>
        </w:numPr>
        <w:rPr>
          <w:rFonts w:ascii="DM Sans" w:hAnsi="DM Sans"/>
        </w:rPr>
      </w:pPr>
      <w:r w:rsidRPr="009D6673">
        <w:rPr>
          <w:rFonts w:ascii="DM Sans" w:hAnsi="DM Sans"/>
          <w:b/>
        </w:rPr>
        <w:t xml:space="preserve">Impact on present </w:t>
      </w:r>
      <w:r w:rsidR="001B24EF" w:rsidRPr="009D6673">
        <w:rPr>
          <w:rFonts w:ascii="DM Sans" w:hAnsi="DM Sans"/>
          <w:b/>
        </w:rPr>
        <w:t>ongoing</w:t>
      </w:r>
      <w:r w:rsidRPr="009D6673">
        <w:rPr>
          <w:rFonts w:ascii="DM Sans" w:hAnsi="DM Sans"/>
          <w:b/>
        </w:rPr>
        <w:t xml:space="preserve"> sites</w:t>
      </w:r>
      <w:r w:rsidRPr="009D6673">
        <w:rPr>
          <w:rFonts w:ascii="DM Sans" w:hAnsi="DM Sans"/>
        </w:rPr>
        <w:t>: By the time the new technologies get enrolled in main stream of site execution, there are possibilities of existing work getting delayed or sidelined for incorporating new technologies.</w:t>
      </w:r>
    </w:p>
    <w:p w14:paraId="4CE8E19E" w14:textId="77777777" w:rsidR="00D070A3" w:rsidRPr="009D6673" w:rsidRDefault="00D070A3" w:rsidP="00D070A3">
      <w:pPr>
        <w:rPr>
          <w:rFonts w:ascii="DM Sans" w:hAnsi="DM Sans"/>
        </w:rPr>
      </w:pPr>
      <w:r w:rsidRPr="009D6673">
        <w:rPr>
          <w:rFonts w:ascii="DM Sans" w:hAnsi="DM Sans"/>
          <w:b/>
        </w:rPr>
        <w:t>Solutions to mitigate the Risks /Challenges:</w:t>
      </w:r>
      <w:r w:rsidRPr="009D6673">
        <w:rPr>
          <w:rFonts w:ascii="DM Sans" w:hAnsi="DM Sans"/>
        </w:rPr>
        <w:t xml:space="preserve"> </w:t>
      </w:r>
      <w:r w:rsidR="004F08E9" w:rsidRPr="009D6673">
        <w:rPr>
          <w:rFonts w:ascii="DM Sans" w:hAnsi="DM Sans"/>
        </w:rPr>
        <w:t xml:space="preserve">After reviewing the major concerns, now it becomes more crucial to address these challenges. </w:t>
      </w:r>
      <w:r w:rsidRPr="009D6673">
        <w:rPr>
          <w:rFonts w:ascii="DM Sans" w:hAnsi="DM Sans"/>
        </w:rPr>
        <w:t xml:space="preserve"> </w:t>
      </w:r>
      <w:r w:rsidR="00B91B9E" w:rsidRPr="009D6673">
        <w:rPr>
          <w:rFonts w:ascii="DM Sans" w:hAnsi="DM Sans"/>
        </w:rPr>
        <w:t xml:space="preserve">This is possible through identifying the root causes of project delays, cost over-run, underutilization of equipment’s at construction sites etc. </w:t>
      </w:r>
    </w:p>
    <w:p w14:paraId="1D24358E" w14:textId="77777777" w:rsidR="00B91B9E" w:rsidRPr="009D6673" w:rsidRDefault="00B91B9E" w:rsidP="00D070A3">
      <w:pPr>
        <w:rPr>
          <w:rFonts w:ascii="DM Sans" w:hAnsi="DM Sans"/>
        </w:rPr>
      </w:pPr>
      <w:r w:rsidRPr="009D6673">
        <w:rPr>
          <w:rFonts w:ascii="DM Sans" w:hAnsi="DM Sans"/>
        </w:rPr>
        <w:t>Solution suggested:</w:t>
      </w:r>
    </w:p>
    <w:p w14:paraId="1127432F" w14:textId="77777777" w:rsidR="00B91B9E" w:rsidRPr="009D6673" w:rsidRDefault="00B91B9E" w:rsidP="00B91B9E">
      <w:pPr>
        <w:pStyle w:val="ListParagraph"/>
        <w:numPr>
          <w:ilvl w:val="0"/>
          <w:numId w:val="4"/>
        </w:numPr>
        <w:rPr>
          <w:rFonts w:ascii="DM Sans" w:hAnsi="DM Sans"/>
        </w:rPr>
      </w:pPr>
      <w:r w:rsidRPr="009D6673">
        <w:rPr>
          <w:rFonts w:ascii="DM Sans" w:hAnsi="DM Sans"/>
        </w:rPr>
        <w:t>Talent &amp; Up skilling: The construction companies need to identify the skill gaps and required talent to the present and future employees.</w:t>
      </w:r>
    </w:p>
    <w:p w14:paraId="2A491733" w14:textId="77777777" w:rsidR="00B91B9E" w:rsidRPr="009D6673" w:rsidRDefault="009B3B98" w:rsidP="00B91B9E">
      <w:pPr>
        <w:pStyle w:val="ListParagraph"/>
        <w:numPr>
          <w:ilvl w:val="0"/>
          <w:numId w:val="4"/>
        </w:numPr>
        <w:rPr>
          <w:rFonts w:ascii="DM Sans" w:hAnsi="DM Sans"/>
        </w:rPr>
      </w:pPr>
      <w:r w:rsidRPr="009D6673">
        <w:rPr>
          <w:rFonts w:ascii="DM Sans" w:hAnsi="DM Sans"/>
        </w:rPr>
        <w:t>Funds allocation: Looking at the present constraint the stake holders can definitely think of crowd funding and prioritizing the spending’s.</w:t>
      </w:r>
    </w:p>
    <w:p w14:paraId="510BD10C" w14:textId="77777777" w:rsidR="009B3B98" w:rsidRPr="009D6673" w:rsidRDefault="009B3B98" w:rsidP="00B91B9E">
      <w:pPr>
        <w:pStyle w:val="ListParagraph"/>
        <w:numPr>
          <w:ilvl w:val="0"/>
          <w:numId w:val="4"/>
        </w:numPr>
        <w:rPr>
          <w:rFonts w:ascii="DM Sans" w:hAnsi="DM Sans"/>
        </w:rPr>
      </w:pPr>
      <w:r w:rsidRPr="009D6673">
        <w:rPr>
          <w:rFonts w:ascii="DM Sans" w:hAnsi="DM Sans"/>
        </w:rPr>
        <w:t>Embracing new technologies: Suppliers, Contractors, owners, other channel partners need to adopt, adapt the new technologies in the business environment.</w:t>
      </w:r>
    </w:p>
    <w:p w14:paraId="4D5FAB2D" w14:textId="77777777" w:rsidR="009B3B98" w:rsidRPr="009D6673" w:rsidRDefault="00376B66" w:rsidP="00B91B9E">
      <w:pPr>
        <w:pStyle w:val="ListParagraph"/>
        <w:numPr>
          <w:ilvl w:val="0"/>
          <w:numId w:val="4"/>
        </w:numPr>
        <w:rPr>
          <w:rFonts w:ascii="DM Sans" w:hAnsi="DM Sans"/>
        </w:rPr>
      </w:pPr>
      <w:r w:rsidRPr="009D6673">
        <w:rPr>
          <w:rFonts w:ascii="DM Sans" w:hAnsi="DM Sans"/>
        </w:rPr>
        <w:lastRenderedPageBreak/>
        <w:t>Involve, &amp; E</w:t>
      </w:r>
      <w:r w:rsidR="009B3B98" w:rsidRPr="009D6673">
        <w:rPr>
          <w:rFonts w:ascii="DM Sans" w:hAnsi="DM Sans"/>
        </w:rPr>
        <w:t>volve</w:t>
      </w:r>
      <w:r w:rsidRPr="009D6673">
        <w:rPr>
          <w:rFonts w:ascii="DM Sans" w:hAnsi="DM Sans"/>
        </w:rPr>
        <w:t xml:space="preserve"> through collaborative efforts of all the concerned involved to make the supply chains stronger, larger and efficient.</w:t>
      </w:r>
    </w:p>
    <w:p w14:paraId="6A36B3D0" w14:textId="77777777" w:rsidR="00376B66" w:rsidRPr="009D6673" w:rsidRDefault="00376B66" w:rsidP="00B91B9E">
      <w:pPr>
        <w:pStyle w:val="ListParagraph"/>
        <w:numPr>
          <w:ilvl w:val="0"/>
          <w:numId w:val="4"/>
        </w:numPr>
        <w:rPr>
          <w:rFonts w:ascii="DM Sans" w:hAnsi="DM Sans"/>
        </w:rPr>
      </w:pPr>
      <w:r w:rsidRPr="009D6673">
        <w:rPr>
          <w:rFonts w:ascii="DM Sans" w:hAnsi="DM Sans"/>
        </w:rPr>
        <w:t>Prioritize only few investments instead of focusing on the cluster of opportunities.</w:t>
      </w:r>
    </w:p>
    <w:p w14:paraId="4F9D23EE" w14:textId="77777777" w:rsidR="00376B66" w:rsidRPr="009D6673" w:rsidRDefault="00376B66" w:rsidP="00B91B9E">
      <w:pPr>
        <w:pStyle w:val="ListParagraph"/>
        <w:numPr>
          <w:ilvl w:val="0"/>
          <w:numId w:val="4"/>
        </w:numPr>
        <w:rPr>
          <w:rFonts w:ascii="DM Sans" w:hAnsi="DM Sans"/>
        </w:rPr>
      </w:pPr>
      <w:r w:rsidRPr="009D6673">
        <w:rPr>
          <w:rFonts w:ascii="DM Sans" w:hAnsi="DM Sans"/>
        </w:rPr>
        <w:t>Transparency/Traceability/Visibility in all the transactions carried out within the construction sites as well with the external business environment.</w:t>
      </w:r>
    </w:p>
    <w:p w14:paraId="5A78347B" w14:textId="77777777" w:rsidR="00376B66" w:rsidRPr="009D6673" w:rsidRDefault="00376B66" w:rsidP="00376B66">
      <w:pPr>
        <w:rPr>
          <w:rFonts w:ascii="DM Sans" w:hAnsi="DM Sans"/>
        </w:rPr>
      </w:pPr>
      <w:r w:rsidRPr="009D6673">
        <w:rPr>
          <w:rFonts w:ascii="DM Sans" w:hAnsi="DM Sans"/>
          <w:b/>
        </w:rPr>
        <w:t>Conclusion:</w:t>
      </w:r>
      <w:r w:rsidRPr="009D6673">
        <w:rPr>
          <w:rFonts w:ascii="DM Sans" w:hAnsi="DM Sans"/>
        </w:rPr>
        <w:t xml:space="preserve"> To stay ahead and sustain into the ever changing environment the project owners, contra</w:t>
      </w:r>
      <w:r w:rsidR="009A0147" w:rsidRPr="009D6673">
        <w:rPr>
          <w:rFonts w:ascii="DM Sans" w:hAnsi="DM Sans"/>
        </w:rPr>
        <w:t>c</w:t>
      </w:r>
      <w:r w:rsidRPr="009D6673">
        <w:rPr>
          <w:rFonts w:ascii="DM Sans" w:hAnsi="DM Sans"/>
        </w:rPr>
        <w:t xml:space="preserve">t managers, top executives, material suppliers, </w:t>
      </w:r>
      <w:r w:rsidR="009A0147" w:rsidRPr="009D6673">
        <w:rPr>
          <w:rFonts w:ascii="DM Sans" w:hAnsi="DM Sans"/>
        </w:rPr>
        <w:t>shall now stay up to date with the current industry trends</w:t>
      </w:r>
      <w:r w:rsidR="006A5160" w:rsidRPr="009D6673">
        <w:rPr>
          <w:rFonts w:ascii="DM Sans" w:hAnsi="DM Sans"/>
        </w:rPr>
        <w:t xml:space="preserve"> &amp; insights.</w:t>
      </w:r>
      <w:r w:rsidR="009A0147" w:rsidRPr="009D6673">
        <w:rPr>
          <w:rFonts w:ascii="DM Sans" w:hAnsi="DM Sans"/>
        </w:rPr>
        <w:t xml:space="preserve"> </w:t>
      </w:r>
    </w:p>
    <w:p w14:paraId="5082366A" w14:textId="77777777" w:rsidR="00B91B9E" w:rsidRDefault="00351E70" w:rsidP="00351E70">
      <w:r>
        <w:rPr>
          <w:b/>
          <w:noProof/>
        </w:rPr>
        <mc:AlternateContent>
          <mc:Choice Requires="wps">
            <w:drawing>
              <wp:anchor distT="0" distB="0" distL="114300" distR="114300" simplePos="0" relativeHeight="251659264" behindDoc="0" locked="0" layoutInCell="1" allowOverlap="1" wp14:anchorId="4138D8FA" wp14:editId="3CE8CA29">
                <wp:simplePos x="0" y="0"/>
                <wp:positionH relativeFrom="margin">
                  <wp:align>left</wp:align>
                </wp:positionH>
                <wp:positionV relativeFrom="paragraph">
                  <wp:posOffset>335915</wp:posOffset>
                </wp:positionV>
                <wp:extent cx="6029325" cy="110490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6029325" cy="1104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A04A7B" w14:textId="77777777" w:rsidR="00351E70" w:rsidRPr="005D31A2" w:rsidRDefault="00351E70" w:rsidP="00351E70">
                            <w:pPr>
                              <w:rPr>
                                <w:color w:val="002060"/>
                              </w:rPr>
                            </w:pPr>
                            <w:r w:rsidRPr="00CA108E">
                              <w:rPr>
                                <w:b/>
                                <w:color w:val="002060"/>
                                <w:sz w:val="28"/>
                                <w:szCs w:val="28"/>
                                <w:highlight w:val="yellow"/>
                              </w:rPr>
                              <w:t>For further queries &amp; feedback</w:t>
                            </w:r>
                            <w:r w:rsidRPr="005D31A2">
                              <w:rPr>
                                <w:color w:val="002060"/>
                              </w:rPr>
                              <w:t xml:space="preserve">: </w:t>
                            </w:r>
                            <w:r w:rsidRPr="00CA108E">
                              <w:t xml:space="preserve">write to </w:t>
                            </w:r>
                          </w:p>
                          <w:p w14:paraId="25562461" w14:textId="77777777" w:rsidR="00351E70" w:rsidRPr="00CA108E" w:rsidRDefault="00351E70" w:rsidP="00351E70">
                            <w:pPr>
                              <w:spacing w:after="0"/>
                            </w:pPr>
                            <w:r w:rsidRPr="00CA108E">
                              <w:t>Nitin Athavle</w:t>
                            </w:r>
                          </w:p>
                          <w:p w14:paraId="74BE72F4" w14:textId="77777777" w:rsidR="00351E70" w:rsidRPr="00CA108E" w:rsidRDefault="00000000" w:rsidP="00351E70">
                            <w:pPr>
                              <w:spacing w:after="0"/>
                            </w:pPr>
                            <w:hyperlink r:id="rId12" w:history="1">
                              <w:r w:rsidR="00351E70" w:rsidRPr="00CA108E">
                                <w:rPr>
                                  <w:rStyle w:val="Hyperlink"/>
                                  <w:color w:val="auto"/>
                                </w:rPr>
                                <w:t>athnit2@gmail.com</w:t>
                              </w:r>
                            </w:hyperlink>
                          </w:p>
                          <w:p w14:paraId="494CF30D" w14:textId="77777777" w:rsidR="00351E70" w:rsidRPr="00CA108E" w:rsidRDefault="00351E70" w:rsidP="00351E70">
                            <w:pPr>
                              <w:spacing w:after="0"/>
                            </w:pPr>
                            <w:r w:rsidRPr="00CA108E">
                              <w:t>9423013272</w:t>
                            </w:r>
                          </w:p>
                          <w:p w14:paraId="28150FAB" w14:textId="77777777" w:rsidR="00351E70" w:rsidRPr="005D31A2" w:rsidRDefault="00351E70" w:rsidP="00351E70">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38D8FA" id="Rectangle 46" o:spid="_x0000_s1026" style="position:absolute;margin-left:0;margin-top:26.45pt;width:474.75pt;height:87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8F7VgIAAPgEAAAOAAAAZHJzL2Uyb0RvYy54bWysVE1v2zAMvQ/YfxB0X21nabcGdYqgRYcB&#10;RRusHXpWZKkxJosapcTOfv0o2XGyLqdhF5kU+filR19dd41hW4W+Blvy4iznTFkJVW1fS/79+e7D&#10;Z858ELYSBqwq+U55fj1//+6qdTM1gTWYSiGjINbPWlfydQhulmVerlUj/Bk4ZcmoARsRSMXXrELR&#10;UvTGZJM8v8hawMohSOU93d72Rj5P8bVWMjxq7VVgpuRUW0gnpnMVz2x+JWavKNy6lkMZ4h+qaERt&#10;KekY6lYEwTZY/xWqqSWCBx3OJDQZaF1LlXqgbor8TTdPa+FU6oWG4904Jv//wsqH7ZNbIo2hdX7m&#10;SYxddBqb+KX6WJeGtRuHpbrAJF1e5JPLj5NzziTZiiKfXuZpnNkB7tCHLwoaFoWSI71GGpLY3vtA&#10;Kcl170LKoYAkhZ1RsQZjvynN6opSThI6cUPdGGRbQa8qpFQ2XMSXpHjJO8J0bcwILE4BTSgG0OAb&#10;YSpxZgTmp4B/ZhwRKSvYMIKb2gKeClD9GDP3/vvu+55j+6FbdcOjrKDaLZEh9OT1Tt7VNM974cNS&#10;ILGVeE0bGB7p0AbaksMgcbYG/HXqPvoTicjKWUvsL7n/uRGoODNfLdHrsphO47okZXr+aUIKHltW&#10;xxa7aW6AnqKgXXcyidE/mL2oEZoXWtRFzEomYSXlLrkMuFduQr+VtOpSLRbJjVbEiXBvn5yMweOA&#10;I1+euxeBbiBVID4+wH5TxOwNt3rfiLSw2ATQdSJeHHE/12H0tF6JP8OvIO7vsZ68Dj+s+W8AAAD/&#10;/wMAUEsDBBQABgAIAAAAIQCZJeaj3AAAAAcBAAAPAAAAZHJzL2Rvd25yZXYueG1sTI/BTsMwEETv&#10;lfoP1iJxa50GWuGQTVVAhSsUWq5uvCRR43UUO234e8wJjqMZzbzJ16NtxZl63zhGWMwTEMSlMw1X&#10;CB/v29kdCB80G906JoRv8rAuppNcZ8Zd+I3Ou1CJWMI+0wh1CF0mpS9rstrPXUccvS/XWx2i7Ctp&#10;en2J5baVaZKspNUNx4Vad/RYU3naDRZhKJ8fPqtu8/q0veEX6RbK7g8G8fpq3NyDCDSGvzD84kd0&#10;KCLT0Q1svGgR4pGAsEwViOiqW7UEcURI05UCWeTyP3/xAwAA//8DAFBLAQItABQABgAIAAAAIQC2&#10;gziS/gAAAOEBAAATAAAAAAAAAAAAAAAAAAAAAABbQ29udGVudF9UeXBlc10ueG1sUEsBAi0AFAAG&#10;AAgAAAAhADj9If/WAAAAlAEAAAsAAAAAAAAAAAAAAAAALwEAAF9yZWxzLy5yZWxzUEsBAi0AFAAG&#10;AAgAAAAhAPqDwXtWAgAA+AQAAA4AAAAAAAAAAAAAAAAALgIAAGRycy9lMm9Eb2MueG1sUEsBAi0A&#10;FAAGAAgAAAAhAJkl5qPcAAAABwEAAA8AAAAAAAAAAAAAAAAAsAQAAGRycy9kb3ducmV2LnhtbFBL&#10;BQYAAAAABAAEAPMAAAC5BQAAAAA=&#10;" fillcolor="white [3201]" strokecolor="#70ad47 [3209]" strokeweight="1pt">
                <v:textbox>
                  <w:txbxContent>
                    <w:p w14:paraId="49A04A7B" w14:textId="77777777" w:rsidR="00351E70" w:rsidRPr="005D31A2" w:rsidRDefault="00351E70" w:rsidP="00351E70">
                      <w:pPr>
                        <w:rPr>
                          <w:color w:val="002060"/>
                        </w:rPr>
                      </w:pPr>
                      <w:r w:rsidRPr="00CA108E">
                        <w:rPr>
                          <w:b/>
                          <w:color w:val="002060"/>
                          <w:sz w:val="28"/>
                          <w:szCs w:val="28"/>
                          <w:highlight w:val="yellow"/>
                        </w:rPr>
                        <w:t>For further queries &amp; feedback</w:t>
                      </w:r>
                      <w:r w:rsidRPr="005D31A2">
                        <w:rPr>
                          <w:color w:val="002060"/>
                        </w:rPr>
                        <w:t xml:space="preserve">: </w:t>
                      </w:r>
                      <w:r w:rsidRPr="00CA108E">
                        <w:t xml:space="preserve">write to </w:t>
                      </w:r>
                    </w:p>
                    <w:p w14:paraId="25562461" w14:textId="77777777" w:rsidR="00351E70" w:rsidRPr="00CA108E" w:rsidRDefault="00351E70" w:rsidP="00351E70">
                      <w:pPr>
                        <w:spacing w:after="0"/>
                      </w:pPr>
                      <w:r w:rsidRPr="00CA108E">
                        <w:t>Nitin Athavle</w:t>
                      </w:r>
                    </w:p>
                    <w:p w14:paraId="74BE72F4" w14:textId="77777777" w:rsidR="00351E70" w:rsidRPr="00CA108E" w:rsidRDefault="00000000" w:rsidP="00351E70">
                      <w:pPr>
                        <w:spacing w:after="0"/>
                      </w:pPr>
                      <w:hyperlink r:id="rId13" w:history="1">
                        <w:r w:rsidR="00351E70" w:rsidRPr="00CA108E">
                          <w:rPr>
                            <w:rStyle w:val="Hyperlink"/>
                            <w:color w:val="auto"/>
                          </w:rPr>
                          <w:t>athnit2@gmail.com</w:t>
                        </w:r>
                      </w:hyperlink>
                    </w:p>
                    <w:p w14:paraId="494CF30D" w14:textId="77777777" w:rsidR="00351E70" w:rsidRPr="00CA108E" w:rsidRDefault="00351E70" w:rsidP="00351E70">
                      <w:pPr>
                        <w:spacing w:after="0"/>
                      </w:pPr>
                      <w:r w:rsidRPr="00CA108E">
                        <w:t>9423013272</w:t>
                      </w:r>
                    </w:p>
                    <w:p w14:paraId="28150FAB" w14:textId="77777777" w:rsidR="00351E70" w:rsidRPr="005D31A2" w:rsidRDefault="00351E70" w:rsidP="00351E70">
                      <w:pPr>
                        <w:jc w:val="center"/>
                        <w:rPr>
                          <w:color w:val="002060"/>
                        </w:rPr>
                      </w:pPr>
                    </w:p>
                  </w:txbxContent>
                </v:textbox>
                <w10:wrap anchorx="margin"/>
              </v:rect>
            </w:pict>
          </mc:Fallback>
        </mc:AlternateContent>
      </w:r>
    </w:p>
    <w:sectPr w:rsidR="00B91B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M Sans">
    <w:altName w:val="Times New Roman"/>
    <w:charset w:val="00"/>
    <w:family w:val="auto"/>
    <w:pitch w:val="variable"/>
    <w:sig w:usb0="8000002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06825"/>
    <w:multiLevelType w:val="hybridMultilevel"/>
    <w:tmpl w:val="58FC41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8C60C4"/>
    <w:multiLevelType w:val="hybridMultilevel"/>
    <w:tmpl w:val="A5007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0E0D55"/>
    <w:multiLevelType w:val="hybridMultilevel"/>
    <w:tmpl w:val="A3FC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782877"/>
    <w:multiLevelType w:val="hybridMultilevel"/>
    <w:tmpl w:val="1DB89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15238655">
    <w:abstractNumId w:val="2"/>
  </w:num>
  <w:num w:numId="2" w16cid:durableId="1691184112">
    <w:abstractNumId w:val="0"/>
  </w:num>
  <w:num w:numId="3" w16cid:durableId="1161196702">
    <w:abstractNumId w:val="1"/>
  </w:num>
  <w:num w:numId="4" w16cid:durableId="18155648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F18"/>
    <w:rsid w:val="00052104"/>
    <w:rsid w:val="001A76FA"/>
    <w:rsid w:val="001B24EF"/>
    <w:rsid w:val="00274588"/>
    <w:rsid w:val="002C2DA1"/>
    <w:rsid w:val="00351E70"/>
    <w:rsid w:val="00376B66"/>
    <w:rsid w:val="003A7C4B"/>
    <w:rsid w:val="003D0262"/>
    <w:rsid w:val="00403694"/>
    <w:rsid w:val="004F08E9"/>
    <w:rsid w:val="00555293"/>
    <w:rsid w:val="005779EA"/>
    <w:rsid w:val="005D31A2"/>
    <w:rsid w:val="006A5160"/>
    <w:rsid w:val="006C0F18"/>
    <w:rsid w:val="007254E8"/>
    <w:rsid w:val="00785D11"/>
    <w:rsid w:val="00794D71"/>
    <w:rsid w:val="009A0147"/>
    <w:rsid w:val="009B3B98"/>
    <w:rsid w:val="009D6673"/>
    <w:rsid w:val="00A46615"/>
    <w:rsid w:val="00A65291"/>
    <w:rsid w:val="00AC2486"/>
    <w:rsid w:val="00B41016"/>
    <w:rsid w:val="00B91B9E"/>
    <w:rsid w:val="00BC70C3"/>
    <w:rsid w:val="00C32EAC"/>
    <w:rsid w:val="00CA108E"/>
    <w:rsid w:val="00CE3D8F"/>
    <w:rsid w:val="00CE4F7F"/>
    <w:rsid w:val="00D070A3"/>
    <w:rsid w:val="00D07F8A"/>
    <w:rsid w:val="00D17905"/>
    <w:rsid w:val="00DB323E"/>
    <w:rsid w:val="00F6215A"/>
    <w:rsid w:val="00FA40F7"/>
    <w:rsid w:val="00FD2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C7813"/>
  <w15:chartTrackingRefBased/>
  <w15:docId w15:val="{BF5A4AAD-D6E8-4E82-85DD-E13DB9979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458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74588"/>
    <w:rPr>
      <w:b/>
      <w:bCs/>
    </w:rPr>
  </w:style>
  <w:style w:type="paragraph" w:styleId="ListParagraph">
    <w:name w:val="List Paragraph"/>
    <w:basedOn w:val="Normal"/>
    <w:uiPriority w:val="34"/>
    <w:qFormat/>
    <w:rsid w:val="00F6215A"/>
    <w:pPr>
      <w:ind w:left="720"/>
      <w:contextualSpacing/>
    </w:pPr>
  </w:style>
  <w:style w:type="character" w:styleId="Hyperlink">
    <w:name w:val="Hyperlink"/>
    <w:basedOn w:val="DefaultParagraphFont"/>
    <w:uiPriority w:val="99"/>
    <w:unhideWhenUsed/>
    <w:rsid w:val="00CE4F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33765">
      <w:bodyDiv w:val="1"/>
      <w:marLeft w:val="0"/>
      <w:marRight w:val="0"/>
      <w:marTop w:val="0"/>
      <w:marBottom w:val="0"/>
      <w:divBdr>
        <w:top w:val="none" w:sz="0" w:space="0" w:color="auto"/>
        <w:left w:val="none" w:sz="0" w:space="0" w:color="auto"/>
        <w:bottom w:val="none" w:sz="0" w:space="0" w:color="auto"/>
        <w:right w:val="none" w:sz="0" w:space="0" w:color="auto"/>
      </w:divBdr>
    </w:div>
    <w:div w:id="340014467">
      <w:bodyDiv w:val="1"/>
      <w:marLeft w:val="0"/>
      <w:marRight w:val="0"/>
      <w:marTop w:val="0"/>
      <w:marBottom w:val="0"/>
      <w:divBdr>
        <w:top w:val="none" w:sz="0" w:space="0" w:color="auto"/>
        <w:left w:val="none" w:sz="0" w:space="0" w:color="auto"/>
        <w:bottom w:val="none" w:sz="0" w:space="0" w:color="auto"/>
        <w:right w:val="none" w:sz="0" w:space="0" w:color="auto"/>
      </w:divBdr>
    </w:div>
    <w:div w:id="916134825">
      <w:bodyDiv w:val="1"/>
      <w:marLeft w:val="0"/>
      <w:marRight w:val="0"/>
      <w:marTop w:val="0"/>
      <w:marBottom w:val="0"/>
      <w:divBdr>
        <w:top w:val="none" w:sz="0" w:space="0" w:color="auto"/>
        <w:left w:val="none" w:sz="0" w:space="0" w:color="auto"/>
        <w:bottom w:val="none" w:sz="0" w:space="0" w:color="auto"/>
        <w:right w:val="none" w:sz="0" w:space="0" w:color="auto"/>
      </w:divBdr>
    </w:div>
    <w:div w:id="1329746402">
      <w:bodyDiv w:val="1"/>
      <w:marLeft w:val="0"/>
      <w:marRight w:val="0"/>
      <w:marTop w:val="0"/>
      <w:marBottom w:val="0"/>
      <w:divBdr>
        <w:top w:val="none" w:sz="0" w:space="0" w:color="auto"/>
        <w:left w:val="none" w:sz="0" w:space="0" w:color="auto"/>
        <w:bottom w:val="none" w:sz="0" w:space="0" w:color="auto"/>
        <w:right w:val="none" w:sz="0" w:space="0" w:color="auto"/>
      </w:divBdr>
    </w:div>
    <w:div w:id="1336766625">
      <w:bodyDiv w:val="1"/>
      <w:marLeft w:val="0"/>
      <w:marRight w:val="0"/>
      <w:marTop w:val="0"/>
      <w:marBottom w:val="0"/>
      <w:divBdr>
        <w:top w:val="none" w:sz="0" w:space="0" w:color="auto"/>
        <w:left w:val="none" w:sz="0" w:space="0" w:color="auto"/>
        <w:bottom w:val="none" w:sz="0" w:space="0" w:color="auto"/>
        <w:right w:val="none" w:sz="0" w:space="0" w:color="auto"/>
      </w:divBdr>
    </w:div>
    <w:div w:id="134436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athnit2@gmail.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athnit2@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868</Words>
  <Characters>4950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Nitin Athavle</dc:creator>
  <cp:keywords/>
  <dc:description/>
  <cp:lastModifiedBy>Aniket Athavle</cp:lastModifiedBy>
  <cp:revision>2</cp:revision>
  <dcterms:created xsi:type="dcterms:W3CDTF">2023-09-17T17:54:00Z</dcterms:created>
  <dcterms:modified xsi:type="dcterms:W3CDTF">2023-09-17T17:54:00Z</dcterms:modified>
</cp:coreProperties>
</file>